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16763" w14:textId="687ED7D8" w:rsidR="000E3131" w:rsidRPr="00B70B69" w:rsidRDefault="000E3131" w:rsidP="000E3131">
      <w:pPr>
        <w:pStyle w:val="Akapitzlist"/>
        <w:spacing w:before="240" w:after="240" w:line="24" w:lineRule="atLeast"/>
        <w:ind w:left="425"/>
        <w:contextualSpacing w:val="0"/>
        <w:jc w:val="right"/>
        <w:rPr>
          <w:rFonts w:eastAsia="Arial" w:cs="Arial"/>
          <w:sz w:val="20"/>
          <w:szCs w:val="18"/>
        </w:rPr>
      </w:pPr>
      <w:r w:rsidRPr="0083474E">
        <w:rPr>
          <w:rFonts w:eastAsia="Arial" w:cs="Arial"/>
          <w:sz w:val="20"/>
          <w:szCs w:val="18"/>
        </w:rPr>
        <w:t>Załącznik nr 1</w:t>
      </w:r>
      <w:r>
        <w:rPr>
          <w:rFonts w:eastAsia="Arial" w:cs="Arial"/>
          <w:sz w:val="20"/>
          <w:szCs w:val="18"/>
        </w:rPr>
        <w:t>4</w:t>
      </w:r>
      <w:r w:rsidRPr="0083474E">
        <w:rPr>
          <w:rFonts w:eastAsia="Arial" w:cs="Arial"/>
          <w:sz w:val="20"/>
          <w:szCs w:val="18"/>
        </w:rPr>
        <w:t xml:space="preserve"> do Regulaminu wyboru projektów FENX.01.05-IW.01-013/24</w:t>
      </w:r>
    </w:p>
    <w:p w14:paraId="63AD9015" w14:textId="77777777" w:rsidR="00B5091C" w:rsidRPr="004C329D" w:rsidRDefault="00B5091C" w:rsidP="000A2E62">
      <w:pPr>
        <w:pStyle w:val="Nagwek2"/>
        <w:rPr>
          <w:rFonts w:ascii="Open Sans" w:hAnsi="Open Sans" w:cs="Open Sans"/>
          <w:b/>
          <w:bCs/>
          <w:color w:val="000000" w:themeColor="text1"/>
        </w:rPr>
      </w:pPr>
      <w:r w:rsidRPr="004C329D">
        <w:rPr>
          <w:rFonts w:ascii="Open Sans" w:hAnsi="Open Sans" w:cs="Open Sans"/>
          <w:b/>
          <w:bCs/>
          <w:color w:val="000000" w:themeColor="text1"/>
        </w:rPr>
        <w:t>Klauzula informacyjna</w:t>
      </w:r>
    </w:p>
    <w:p w14:paraId="3D055F91" w14:textId="76EF3913" w:rsidR="00A67DC0" w:rsidRPr="00EA0163" w:rsidRDefault="00A67DC0" w:rsidP="00EA0163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4C329D">
        <w:rPr>
          <w:rFonts w:ascii="Open Sans" w:hAnsi="Open Sans" w:cs="Open Sans"/>
          <w:color w:val="000000" w:themeColor="text1"/>
        </w:rPr>
        <w:t xml:space="preserve">W celu wykonania obowiązku </w:t>
      </w:r>
      <w:r w:rsidRPr="001370FC">
        <w:rPr>
          <w:rFonts w:ascii="Open Sans" w:hAnsi="Open Sans" w:cs="Open Sans"/>
        </w:rPr>
        <w:t>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(MFiPR),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(MKiŚ),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EA0163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</w:t>
      </w:r>
      <w:r w:rsidRPr="0013504E">
        <w:rPr>
          <w:rFonts w:ascii="Open Sans" w:hAnsi="Open Sans" w:cs="Open Sans"/>
          <w:i/>
          <w:iCs/>
        </w:rPr>
        <w:lastRenderedPageBreak/>
        <w:t xml:space="preserve">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61C4D40" w:rsidR="006B0D1A" w:rsidRPr="0013504E" w:rsidRDefault="00673E5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EA0163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EA0163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11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EA0163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3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EA0163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59EF9F16" w14:textId="779916C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2AFED5E3" w14:textId="4CC2E806" w:rsidR="00BF4B6D" w:rsidRPr="00EA0163" w:rsidRDefault="00BF4B6D" w:rsidP="0013504E">
      <w:pPr>
        <w:pStyle w:val="AODocTxt"/>
        <w:spacing w:line="276" w:lineRule="auto"/>
        <w:jc w:val="left"/>
        <w:rPr>
          <w:rFonts w:ascii="Open Sans" w:hAnsi="Open Sans" w:cs="Open Sans"/>
          <w:lang w:val="pl-PL"/>
        </w:rPr>
      </w:pPr>
    </w:p>
    <w:sectPr w:rsidR="00BF4B6D" w:rsidRPr="00EA0163" w:rsidSect="00BB45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0C45F" w14:textId="77777777" w:rsidR="00EB4024" w:rsidRDefault="00EB4024" w:rsidP="006A62AC">
      <w:pPr>
        <w:spacing w:after="0" w:line="240" w:lineRule="auto"/>
      </w:pPr>
      <w:r>
        <w:separator/>
      </w:r>
    </w:p>
  </w:endnote>
  <w:endnote w:type="continuationSeparator" w:id="0">
    <w:p w14:paraId="3B99CDE9" w14:textId="77777777" w:rsidR="00EB4024" w:rsidRDefault="00EB4024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46684" w14:textId="77777777" w:rsidR="00931353" w:rsidRDefault="00931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313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313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FFA6F" w14:textId="77777777" w:rsidR="00931353" w:rsidRDefault="00931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F5356" w14:textId="77777777" w:rsidR="00EB4024" w:rsidRDefault="00EB4024" w:rsidP="006A62AC">
      <w:pPr>
        <w:spacing w:after="0" w:line="240" w:lineRule="auto"/>
      </w:pPr>
      <w:r>
        <w:separator/>
      </w:r>
    </w:p>
  </w:footnote>
  <w:footnote w:type="continuationSeparator" w:id="0">
    <w:p w14:paraId="607F7563" w14:textId="77777777" w:rsidR="00EB4024" w:rsidRDefault="00EB4024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E362F0">
      <w:pPr>
        <w:pStyle w:val="Tekstprzypisudolnego"/>
        <w:spacing w:after="0"/>
        <w:ind w:left="142" w:hanging="142"/>
        <w:jc w:val="both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EA0163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967EA8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8F324" w14:textId="77777777" w:rsidR="00931353" w:rsidRDefault="00931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CAB44" w14:textId="1B94F263" w:rsidR="005927A4" w:rsidRDefault="00931353">
    <w:pPr>
      <w:pStyle w:val="Nagwek"/>
    </w:pPr>
    <w:r>
      <w:rPr>
        <w:noProof/>
        <w:lang w:eastAsia="pl-PL"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BFCF" w14:textId="77777777" w:rsidR="00931353" w:rsidRDefault="00931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422579576">
    <w:abstractNumId w:val="24"/>
  </w:num>
  <w:num w:numId="2" w16cid:durableId="1971739525">
    <w:abstractNumId w:val="15"/>
  </w:num>
  <w:num w:numId="3" w16cid:durableId="1864174178">
    <w:abstractNumId w:val="4"/>
  </w:num>
  <w:num w:numId="4" w16cid:durableId="232471180">
    <w:abstractNumId w:val="38"/>
  </w:num>
  <w:num w:numId="5" w16cid:durableId="817309100">
    <w:abstractNumId w:val="11"/>
  </w:num>
  <w:num w:numId="6" w16cid:durableId="1639188449">
    <w:abstractNumId w:val="33"/>
  </w:num>
  <w:num w:numId="7" w16cid:durableId="83958648">
    <w:abstractNumId w:val="13"/>
  </w:num>
  <w:num w:numId="8" w16cid:durableId="1248461301">
    <w:abstractNumId w:val="27"/>
  </w:num>
  <w:num w:numId="9" w16cid:durableId="231432824">
    <w:abstractNumId w:val="43"/>
  </w:num>
  <w:num w:numId="10" w16cid:durableId="1622566433">
    <w:abstractNumId w:val="41"/>
  </w:num>
  <w:num w:numId="11" w16cid:durableId="441613096">
    <w:abstractNumId w:val="44"/>
  </w:num>
  <w:num w:numId="12" w16cid:durableId="408699004">
    <w:abstractNumId w:val="18"/>
  </w:num>
  <w:num w:numId="13" w16cid:durableId="193350796">
    <w:abstractNumId w:val="21"/>
  </w:num>
  <w:num w:numId="14" w16cid:durableId="907377715">
    <w:abstractNumId w:val="36"/>
  </w:num>
  <w:num w:numId="15" w16cid:durableId="223952349">
    <w:abstractNumId w:val="16"/>
  </w:num>
  <w:num w:numId="16" w16cid:durableId="856427778">
    <w:abstractNumId w:val="39"/>
  </w:num>
  <w:num w:numId="17" w16cid:durableId="1217935517">
    <w:abstractNumId w:val="20"/>
  </w:num>
  <w:num w:numId="18" w16cid:durableId="604581830">
    <w:abstractNumId w:val="23"/>
  </w:num>
  <w:num w:numId="19" w16cid:durableId="1223444670">
    <w:abstractNumId w:val="30"/>
  </w:num>
  <w:num w:numId="20" w16cid:durableId="370767820">
    <w:abstractNumId w:val="9"/>
  </w:num>
  <w:num w:numId="21" w16cid:durableId="1712067613">
    <w:abstractNumId w:val="5"/>
  </w:num>
  <w:num w:numId="22" w16cid:durableId="1080835014">
    <w:abstractNumId w:val="7"/>
  </w:num>
  <w:num w:numId="23" w16cid:durableId="296690122">
    <w:abstractNumId w:val="0"/>
  </w:num>
  <w:num w:numId="24" w16cid:durableId="621964039">
    <w:abstractNumId w:val="34"/>
  </w:num>
  <w:num w:numId="25" w16cid:durableId="1534533264">
    <w:abstractNumId w:val="28"/>
  </w:num>
  <w:num w:numId="26" w16cid:durableId="1033577793">
    <w:abstractNumId w:val="22"/>
  </w:num>
  <w:num w:numId="27" w16cid:durableId="1210647279">
    <w:abstractNumId w:val="31"/>
  </w:num>
  <w:num w:numId="28" w16cid:durableId="58092256">
    <w:abstractNumId w:val="35"/>
  </w:num>
  <w:num w:numId="29" w16cid:durableId="165942753">
    <w:abstractNumId w:val="19"/>
  </w:num>
  <w:num w:numId="30" w16cid:durableId="158081887">
    <w:abstractNumId w:val="37"/>
  </w:num>
  <w:num w:numId="31" w16cid:durableId="1197935472">
    <w:abstractNumId w:val="2"/>
  </w:num>
  <w:num w:numId="32" w16cid:durableId="165946793">
    <w:abstractNumId w:val="29"/>
  </w:num>
  <w:num w:numId="33" w16cid:durableId="1356079137">
    <w:abstractNumId w:val="46"/>
  </w:num>
  <w:num w:numId="34" w16cid:durableId="2045787322">
    <w:abstractNumId w:val="45"/>
  </w:num>
  <w:num w:numId="35" w16cid:durableId="1881167857">
    <w:abstractNumId w:val="1"/>
  </w:num>
  <w:num w:numId="36" w16cid:durableId="1693141075">
    <w:abstractNumId w:val="25"/>
  </w:num>
  <w:num w:numId="37" w16cid:durableId="502820830">
    <w:abstractNumId w:val="6"/>
  </w:num>
  <w:num w:numId="38" w16cid:durableId="486479884">
    <w:abstractNumId w:val="12"/>
  </w:num>
  <w:num w:numId="39" w16cid:durableId="600649434">
    <w:abstractNumId w:val="26"/>
  </w:num>
  <w:num w:numId="40" w16cid:durableId="1305620960">
    <w:abstractNumId w:val="10"/>
  </w:num>
  <w:num w:numId="41" w16cid:durableId="2496562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9840390">
    <w:abstractNumId w:val="12"/>
  </w:num>
  <w:num w:numId="43" w16cid:durableId="102304876">
    <w:abstractNumId w:val="26"/>
  </w:num>
  <w:num w:numId="44" w16cid:durableId="2086684087">
    <w:abstractNumId w:val="8"/>
  </w:num>
  <w:num w:numId="45" w16cid:durableId="276571232">
    <w:abstractNumId w:val="3"/>
  </w:num>
  <w:num w:numId="46" w16cid:durableId="1084297191">
    <w:abstractNumId w:val="17"/>
  </w:num>
  <w:num w:numId="47" w16cid:durableId="44959624">
    <w:abstractNumId w:val="14"/>
  </w:num>
  <w:num w:numId="48" w16cid:durableId="2022273810">
    <w:abstractNumId w:val="40"/>
  </w:num>
  <w:num w:numId="49" w16cid:durableId="80614300">
    <w:abstractNumId w:val="42"/>
  </w:num>
  <w:num w:numId="50" w16cid:durableId="2571031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2E62"/>
    <w:rsid w:val="000A358C"/>
    <w:rsid w:val="000A777B"/>
    <w:rsid w:val="000B4C7D"/>
    <w:rsid w:val="000C0EF1"/>
    <w:rsid w:val="000D02C8"/>
    <w:rsid w:val="000D3942"/>
    <w:rsid w:val="000D5046"/>
    <w:rsid w:val="000D7FE5"/>
    <w:rsid w:val="000E3131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B5730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C329D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3E9F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0952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362F0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347C"/>
    <w:rsid w:val="00EB4024"/>
    <w:rsid w:val="00EB6303"/>
    <w:rsid w:val="00EB7ABD"/>
    <w:rsid w:val="00EC2D93"/>
    <w:rsid w:val="00EC393C"/>
    <w:rsid w:val="00EE4BC2"/>
    <w:rsid w:val="00EE678D"/>
    <w:rsid w:val="00F01270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2E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0E3131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A2E6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E69B32-E831-432B-8F0B-23D5F18D49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DC88C1-EAE3-4BFF-9135-D24B113FF285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215c7fe-aca5-4dac-9dfe-e6640b90bd40"/>
    <ds:schemaRef ds:uri="a52f6753-9926-4fd2-ba81-95ff98473633"/>
  </ds:schemaRefs>
</ds:datastoreItem>
</file>

<file path=customXml/itemProps4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Wzór klauzul informacyjnej</dc:title>
  <dc:subject/>
  <dc:creator>Anna Lepkowska</dc:creator>
  <cp:keywords/>
  <cp:lastModifiedBy>Kowalski Piotr</cp:lastModifiedBy>
  <cp:revision>6</cp:revision>
  <dcterms:created xsi:type="dcterms:W3CDTF">2024-04-29T13:52:00Z</dcterms:created>
  <dcterms:modified xsi:type="dcterms:W3CDTF">2024-09-25T12:19:00Z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